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491C" w:rsidRPr="009334B5" w:rsidRDefault="004A4C75" w:rsidP="009A491C">
      <w:pPr>
        <w:pBdr>
          <w:bottom w:val="single" w:sz="12" w:space="1" w:color="auto"/>
        </w:pBd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TS900N</w:t>
      </w:r>
      <w:r w:rsidR="00C913F2">
        <w:rPr>
          <w:rFonts w:ascii="Arial" w:hAnsi="Arial" w:cs="Arial"/>
          <w:sz w:val="20"/>
          <w:szCs w:val="20"/>
        </w:rPr>
        <w:t xml:space="preserve"> </w:t>
      </w:r>
      <w:r w:rsidR="003F39B8">
        <w:rPr>
          <w:rFonts w:ascii="Arial" w:hAnsi="Arial" w:cs="Arial"/>
          <w:sz w:val="20"/>
          <w:szCs w:val="20"/>
        </w:rPr>
        <w:t xml:space="preserve">– 24 Hour </w:t>
      </w:r>
      <w:r>
        <w:rPr>
          <w:rFonts w:ascii="Arial" w:hAnsi="Arial" w:cs="Arial"/>
          <w:sz w:val="20"/>
          <w:szCs w:val="20"/>
        </w:rPr>
        <w:t xml:space="preserve">Immersion Heater </w:t>
      </w:r>
      <w:r w:rsidR="003F39B8">
        <w:rPr>
          <w:rFonts w:ascii="Arial" w:hAnsi="Arial" w:cs="Arial"/>
          <w:sz w:val="20"/>
          <w:szCs w:val="20"/>
        </w:rPr>
        <w:t xml:space="preserve">Time Controller </w:t>
      </w:r>
    </w:p>
    <w:p w:rsidR="004824E0" w:rsidRDefault="004824E0" w:rsidP="009A491C">
      <w:pPr>
        <w:spacing w:after="0" w:line="240" w:lineRule="auto"/>
      </w:pPr>
    </w:p>
    <w:p w:rsidR="00CD2B36" w:rsidRDefault="00E2108C" w:rsidP="00262B46">
      <w:pPr>
        <w:pBdr>
          <w:bottom w:val="single" w:sz="12" w:space="1" w:color="auto"/>
        </w:pBdr>
        <w:spacing w:after="0" w:line="240" w:lineRule="auto"/>
        <w:rPr>
          <w:rFonts w:ascii="Arial" w:hAnsi="Arial" w:cs="Arial"/>
          <w:noProof/>
          <w:lang w:eastAsia="en-GB"/>
        </w:rPr>
      </w:pPr>
      <w:r>
        <w:rPr>
          <w:rFonts w:ascii="Arial" w:hAnsi="Arial" w:cs="Arial"/>
        </w:rPr>
        <w:t xml:space="preserve">Product </w:t>
      </w:r>
      <w:r w:rsidR="00325CB2">
        <w:rPr>
          <w:rFonts w:ascii="Arial" w:hAnsi="Arial" w:cs="Arial"/>
        </w:rPr>
        <w:t>Image &amp; Line Diagram</w:t>
      </w:r>
      <w:r w:rsidR="00325CB2">
        <w:rPr>
          <w:rFonts w:ascii="Arial" w:hAnsi="Arial" w:cs="Arial"/>
          <w:noProof/>
          <w:lang w:eastAsia="en-GB"/>
        </w:rPr>
        <w:tab/>
      </w:r>
      <w:r w:rsidR="00325CB2">
        <w:rPr>
          <w:rFonts w:ascii="Arial" w:hAnsi="Arial" w:cs="Arial"/>
          <w:noProof/>
          <w:lang w:eastAsia="en-GB"/>
        </w:rPr>
        <w:tab/>
      </w:r>
      <w:r w:rsidR="00325CB2">
        <w:rPr>
          <w:rFonts w:ascii="Arial" w:hAnsi="Arial" w:cs="Arial"/>
          <w:noProof/>
          <w:lang w:eastAsia="en-GB"/>
        </w:rPr>
        <w:tab/>
      </w:r>
      <w:r w:rsidR="00325CB2">
        <w:rPr>
          <w:rFonts w:ascii="Arial" w:hAnsi="Arial" w:cs="Arial"/>
          <w:noProof/>
          <w:lang w:eastAsia="en-GB"/>
        </w:rPr>
        <w:tab/>
      </w:r>
      <w:r w:rsidR="00325CB2">
        <w:rPr>
          <w:rFonts w:ascii="Arial" w:hAnsi="Arial" w:cs="Arial"/>
          <w:noProof/>
          <w:lang w:eastAsia="en-GB"/>
        </w:rPr>
        <w:tab/>
      </w:r>
      <w:r w:rsidR="00325CB2">
        <w:rPr>
          <w:rFonts w:ascii="Arial" w:hAnsi="Arial" w:cs="Arial"/>
          <w:noProof/>
          <w:lang w:eastAsia="en-GB"/>
        </w:rPr>
        <w:tab/>
      </w:r>
      <w:r w:rsidR="00325CB2">
        <w:rPr>
          <w:rFonts w:ascii="Arial" w:hAnsi="Arial" w:cs="Arial"/>
          <w:noProof/>
          <w:lang w:eastAsia="en-GB"/>
        </w:rPr>
        <w:tab/>
      </w:r>
      <w:r w:rsidR="00325CB2">
        <w:rPr>
          <w:rFonts w:ascii="Arial" w:hAnsi="Arial" w:cs="Arial"/>
          <w:noProof/>
          <w:lang w:eastAsia="en-GB"/>
        </w:rPr>
        <w:tab/>
      </w:r>
      <w:r w:rsidR="00325CB2">
        <w:rPr>
          <w:rFonts w:ascii="Arial" w:hAnsi="Arial" w:cs="Arial"/>
          <w:noProof/>
          <w:lang w:eastAsia="en-GB"/>
        </w:rPr>
        <w:tab/>
      </w:r>
    </w:p>
    <w:p w:rsidR="00CD2B36" w:rsidRDefault="008A4090" w:rsidP="0052642B">
      <w:pPr>
        <w:spacing w:after="0" w:line="240" w:lineRule="auto"/>
        <w:rPr>
          <w:rFonts w:ascii="Arial" w:hAnsi="Arial" w:cs="Arial"/>
          <w:noProof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 wp14:anchorId="663FE456" wp14:editId="3C27A370">
            <wp:simplePos x="0" y="0"/>
            <wp:positionH relativeFrom="column">
              <wp:posOffset>3335655</wp:posOffset>
            </wp:positionH>
            <wp:positionV relativeFrom="paragraph">
              <wp:posOffset>92075</wp:posOffset>
            </wp:positionV>
            <wp:extent cx="2449195" cy="2442210"/>
            <wp:effectExtent l="0" t="0" r="8255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62" t="8181" r="32440" b="5065"/>
                    <a:stretch/>
                  </pic:blipFill>
                  <pic:spPr bwMode="auto">
                    <a:xfrm>
                      <a:off x="0" y="0"/>
                      <a:ext cx="2449195" cy="24422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2B46"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59264" behindDoc="1" locked="0" layoutInCell="1" allowOverlap="1" wp14:anchorId="1DE5B19E" wp14:editId="0FDBC03C">
            <wp:simplePos x="0" y="0"/>
            <wp:positionH relativeFrom="column">
              <wp:posOffset>403225</wp:posOffset>
            </wp:positionH>
            <wp:positionV relativeFrom="paragraph">
              <wp:posOffset>139700</wp:posOffset>
            </wp:positionV>
            <wp:extent cx="1711960" cy="2252345"/>
            <wp:effectExtent l="0" t="0" r="2540" b="0"/>
            <wp:wrapThrough wrapText="bothSides">
              <wp:wrapPolygon edited="0">
                <wp:start x="0" y="0"/>
                <wp:lineTo x="0" y="21375"/>
                <wp:lineTo x="21392" y="21375"/>
                <wp:lineTo x="21392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S900N front image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1960" cy="2252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13F2" w:rsidRDefault="00C913F2" w:rsidP="0052642B">
      <w:pPr>
        <w:spacing w:after="0" w:line="240" w:lineRule="auto"/>
        <w:rPr>
          <w:rFonts w:ascii="Arial" w:hAnsi="Arial" w:cs="Arial"/>
          <w:noProof/>
          <w:lang w:eastAsia="en-GB"/>
        </w:rPr>
      </w:pPr>
    </w:p>
    <w:p w:rsidR="00262B46" w:rsidRDefault="00262B46" w:rsidP="0052642B">
      <w:pPr>
        <w:spacing w:after="0" w:line="240" w:lineRule="auto"/>
        <w:rPr>
          <w:rFonts w:ascii="Arial" w:hAnsi="Arial" w:cs="Arial"/>
          <w:noProof/>
          <w:lang w:eastAsia="en-GB"/>
        </w:rPr>
      </w:pPr>
    </w:p>
    <w:p w:rsidR="00262B46" w:rsidRDefault="00262B46" w:rsidP="0052642B">
      <w:pPr>
        <w:spacing w:after="0" w:line="240" w:lineRule="auto"/>
        <w:rPr>
          <w:rFonts w:ascii="Arial" w:hAnsi="Arial" w:cs="Arial"/>
          <w:noProof/>
          <w:lang w:eastAsia="en-GB"/>
        </w:rPr>
      </w:pPr>
    </w:p>
    <w:p w:rsidR="00262B46" w:rsidRDefault="00262B46" w:rsidP="0052642B">
      <w:pPr>
        <w:spacing w:after="0" w:line="240" w:lineRule="auto"/>
        <w:rPr>
          <w:rFonts w:ascii="Arial" w:hAnsi="Arial" w:cs="Arial"/>
          <w:noProof/>
          <w:lang w:eastAsia="en-GB"/>
        </w:rPr>
      </w:pPr>
    </w:p>
    <w:p w:rsidR="00262B46" w:rsidRDefault="00262B46" w:rsidP="0052642B">
      <w:pPr>
        <w:spacing w:after="0" w:line="240" w:lineRule="auto"/>
        <w:rPr>
          <w:rFonts w:ascii="Arial" w:hAnsi="Arial" w:cs="Arial"/>
          <w:noProof/>
          <w:lang w:eastAsia="en-GB"/>
        </w:rPr>
      </w:pPr>
    </w:p>
    <w:p w:rsidR="00262B46" w:rsidRDefault="00262B46" w:rsidP="0052642B">
      <w:pPr>
        <w:spacing w:after="0" w:line="240" w:lineRule="auto"/>
        <w:rPr>
          <w:rFonts w:ascii="Arial" w:hAnsi="Arial" w:cs="Arial"/>
          <w:noProof/>
          <w:lang w:eastAsia="en-GB"/>
        </w:rPr>
      </w:pPr>
    </w:p>
    <w:p w:rsidR="00262B46" w:rsidRDefault="00262B46" w:rsidP="0052642B">
      <w:pPr>
        <w:spacing w:after="0" w:line="240" w:lineRule="auto"/>
        <w:rPr>
          <w:rFonts w:ascii="Arial" w:hAnsi="Arial" w:cs="Arial"/>
          <w:noProof/>
          <w:lang w:eastAsia="en-GB"/>
        </w:rPr>
      </w:pPr>
    </w:p>
    <w:p w:rsidR="00262B46" w:rsidRDefault="00262B46" w:rsidP="0052642B">
      <w:pPr>
        <w:spacing w:after="0" w:line="240" w:lineRule="auto"/>
        <w:rPr>
          <w:rFonts w:ascii="Arial" w:hAnsi="Arial" w:cs="Arial"/>
          <w:noProof/>
          <w:lang w:eastAsia="en-GB"/>
        </w:rPr>
      </w:pPr>
    </w:p>
    <w:p w:rsidR="00262B46" w:rsidRDefault="00262B46" w:rsidP="0052642B">
      <w:pPr>
        <w:spacing w:after="0" w:line="240" w:lineRule="auto"/>
        <w:rPr>
          <w:rFonts w:ascii="Arial" w:hAnsi="Arial" w:cs="Arial"/>
          <w:noProof/>
          <w:lang w:eastAsia="en-GB"/>
        </w:rPr>
      </w:pPr>
    </w:p>
    <w:p w:rsidR="00262B46" w:rsidRDefault="00262B46" w:rsidP="0052642B">
      <w:pPr>
        <w:spacing w:after="0" w:line="240" w:lineRule="auto"/>
        <w:rPr>
          <w:rFonts w:ascii="Arial" w:hAnsi="Arial" w:cs="Arial"/>
          <w:noProof/>
          <w:lang w:eastAsia="en-GB"/>
        </w:rPr>
      </w:pPr>
    </w:p>
    <w:p w:rsidR="00262B46" w:rsidRDefault="00262B46" w:rsidP="0052642B">
      <w:pPr>
        <w:spacing w:after="0" w:line="240" w:lineRule="auto"/>
        <w:rPr>
          <w:rFonts w:ascii="Arial" w:hAnsi="Arial" w:cs="Arial"/>
          <w:noProof/>
          <w:lang w:eastAsia="en-GB"/>
        </w:rPr>
      </w:pPr>
    </w:p>
    <w:p w:rsidR="00262B46" w:rsidRDefault="00262B46" w:rsidP="0052642B">
      <w:pPr>
        <w:spacing w:after="0" w:line="240" w:lineRule="auto"/>
        <w:rPr>
          <w:rFonts w:ascii="Arial" w:hAnsi="Arial" w:cs="Arial"/>
          <w:noProof/>
          <w:lang w:eastAsia="en-GB"/>
        </w:rPr>
      </w:pPr>
    </w:p>
    <w:p w:rsidR="00262B46" w:rsidRDefault="00262B46" w:rsidP="0052642B">
      <w:pPr>
        <w:spacing w:after="0" w:line="240" w:lineRule="auto"/>
        <w:rPr>
          <w:rFonts w:ascii="Arial" w:hAnsi="Arial" w:cs="Arial"/>
          <w:noProof/>
          <w:lang w:eastAsia="en-GB"/>
        </w:rPr>
      </w:pPr>
    </w:p>
    <w:p w:rsidR="00262B46" w:rsidRDefault="00262B46" w:rsidP="0052642B">
      <w:pPr>
        <w:spacing w:after="0" w:line="240" w:lineRule="auto"/>
        <w:rPr>
          <w:rFonts w:ascii="Arial" w:hAnsi="Arial" w:cs="Arial"/>
          <w:noProof/>
          <w:lang w:eastAsia="en-GB"/>
        </w:rPr>
      </w:pPr>
    </w:p>
    <w:p w:rsidR="00262B46" w:rsidRPr="006E22F9" w:rsidRDefault="00262B46" w:rsidP="0052642B">
      <w:pPr>
        <w:spacing w:after="0" w:line="240" w:lineRule="auto"/>
        <w:rPr>
          <w:rFonts w:ascii="Arial" w:hAnsi="Arial" w:cs="Arial"/>
          <w:noProof/>
          <w:lang w:eastAsia="en-GB"/>
        </w:rPr>
      </w:pPr>
    </w:p>
    <w:p w:rsidR="009A491C" w:rsidRDefault="006E22F9" w:rsidP="009A491C">
      <w:pPr>
        <w:pBdr>
          <w:bottom w:val="single" w:sz="12" w:space="1" w:color="auto"/>
        </w:pBd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Technical Data</w:t>
      </w:r>
    </w:p>
    <w:p w:rsidR="006E22F9" w:rsidRPr="006E22F9" w:rsidRDefault="006E22F9" w:rsidP="009A491C">
      <w:pPr>
        <w:spacing w:after="0" w:line="240" w:lineRule="auto"/>
        <w:rPr>
          <w:rFonts w:ascii="Arial" w:hAnsi="Arial" w:cs="Arial"/>
        </w:rPr>
      </w:pPr>
    </w:p>
    <w:tbl>
      <w:tblPr>
        <w:tblStyle w:val="TableGrid1"/>
        <w:tblW w:w="9256" w:type="dxa"/>
        <w:tblInd w:w="251" w:type="dxa"/>
        <w:tblLook w:val="04A0" w:firstRow="1" w:lastRow="0" w:firstColumn="1" w:lastColumn="0" w:noHBand="0" w:noVBand="1"/>
      </w:tblPr>
      <w:tblGrid>
        <w:gridCol w:w="3401"/>
        <w:gridCol w:w="5855"/>
      </w:tblGrid>
      <w:tr w:rsidR="00C913F2" w:rsidRPr="00193146" w:rsidTr="005005C9">
        <w:tc>
          <w:tcPr>
            <w:tcW w:w="3401" w:type="dxa"/>
          </w:tcPr>
          <w:p w:rsidR="00C913F2" w:rsidRPr="00390E32" w:rsidRDefault="00C913F2" w:rsidP="005005C9">
            <w:pPr>
              <w:rPr>
                <w:rFonts w:ascii="Arial" w:hAnsi="Arial" w:cs="Arial"/>
                <w:b/>
              </w:rPr>
            </w:pPr>
            <w:r w:rsidRPr="00390E32">
              <w:rPr>
                <w:rFonts w:ascii="Arial" w:hAnsi="Arial" w:cs="Arial"/>
                <w:b/>
              </w:rPr>
              <w:t>General</w:t>
            </w:r>
          </w:p>
        </w:tc>
        <w:tc>
          <w:tcPr>
            <w:tcW w:w="5855" w:type="dxa"/>
          </w:tcPr>
          <w:p w:rsidR="00C913F2" w:rsidRPr="00193146" w:rsidRDefault="00C913F2" w:rsidP="005005C9">
            <w:pPr>
              <w:rPr>
                <w:rFonts w:ascii="Arial" w:hAnsi="Arial" w:cs="Arial"/>
              </w:rPr>
            </w:pPr>
          </w:p>
        </w:tc>
      </w:tr>
      <w:tr w:rsidR="00C913F2" w:rsidRPr="00193146" w:rsidTr="005005C9">
        <w:tc>
          <w:tcPr>
            <w:tcW w:w="3401" w:type="dxa"/>
          </w:tcPr>
          <w:p w:rsidR="00C913F2" w:rsidRPr="00193146" w:rsidRDefault="00C913F2" w:rsidP="005005C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Operating Voltage</w:t>
            </w:r>
          </w:p>
        </w:tc>
        <w:tc>
          <w:tcPr>
            <w:tcW w:w="5855" w:type="dxa"/>
          </w:tcPr>
          <w:p w:rsidR="00C913F2" w:rsidRPr="00193146" w:rsidRDefault="00C913F2" w:rsidP="005005C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230v AC </w:t>
            </w:r>
          </w:p>
        </w:tc>
      </w:tr>
      <w:tr w:rsidR="00C913F2" w:rsidRPr="00193146" w:rsidTr="005005C9">
        <w:tc>
          <w:tcPr>
            <w:tcW w:w="3401" w:type="dxa"/>
          </w:tcPr>
          <w:p w:rsidR="00C913F2" w:rsidRDefault="00C913F2" w:rsidP="005005C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Frequency </w:t>
            </w:r>
          </w:p>
        </w:tc>
        <w:tc>
          <w:tcPr>
            <w:tcW w:w="5855" w:type="dxa"/>
          </w:tcPr>
          <w:p w:rsidR="00C913F2" w:rsidRDefault="00C913F2" w:rsidP="005005C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50Hz</w:t>
            </w:r>
          </w:p>
        </w:tc>
      </w:tr>
      <w:tr w:rsidR="00C913F2" w:rsidRPr="00193146" w:rsidTr="005005C9">
        <w:tc>
          <w:tcPr>
            <w:tcW w:w="3401" w:type="dxa"/>
          </w:tcPr>
          <w:p w:rsidR="00C913F2" w:rsidRPr="00193146" w:rsidRDefault="00C913F2" w:rsidP="005005C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Installation Type</w:t>
            </w:r>
          </w:p>
        </w:tc>
        <w:tc>
          <w:tcPr>
            <w:tcW w:w="5855" w:type="dxa"/>
          </w:tcPr>
          <w:p w:rsidR="00C913F2" w:rsidRPr="00193146" w:rsidRDefault="002A41A3" w:rsidP="005005C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Surface</w:t>
            </w:r>
          </w:p>
        </w:tc>
      </w:tr>
      <w:tr w:rsidR="00C913F2" w:rsidRPr="00193146" w:rsidTr="005005C9">
        <w:tc>
          <w:tcPr>
            <w:tcW w:w="3401" w:type="dxa"/>
          </w:tcPr>
          <w:p w:rsidR="00C913F2" w:rsidRPr="00193146" w:rsidRDefault="00C913F2" w:rsidP="005005C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Switch Rating</w:t>
            </w:r>
          </w:p>
        </w:tc>
        <w:tc>
          <w:tcPr>
            <w:tcW w:w="5855" w:type="dxa"/>
          </w:tcPr>
          <w:p w:rsidR="00C913F2" w:rsidRPr="00193146" w:rsidRDefault="002A41A3" w:rsidP="007C779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13A Resistive (3kw) 400W filament, 60W </w:t>
            </w:r>
            <w:r w:rsidR="00C913F2">
              <w:rPr>
                <w:rFonts w:ascii="Arial" w:hAnsi="Arial" w:cs="Arial"/>
              </w:rPr>
              <w:t>fluo</w:t>
            </w:r>
            <w:r>
              <w:rPr>
                <w:rFonts w:ascii="Arial" w:hAnsi="Arial" w:cs="Arial"/>
              </w:rPr>
              <w:t>rescent/</w:t>
            </w:r>
            <w:r w:rsidR="007C7794">
              <w:rPr>
                <w:rFonts w:ascii="Arial" w:hAnsi="Arial" w:cs="Arial"/>
              </w:rPr>
              <w:t>CFL lighting</w:t>
            </w:r>
            <w:r w:rsidR="00D8635F">
              <w:rPr>
                <w:rFonts w:ascii="Arial" w:hAnsi="Arial" w:cs="Arial"/>
              </w:rPr>
              <w:t>.</w:t>
            </w:r>
            <w:r w:rsidR="007C7794">
              <w:rPr>
                <w:rFonts w:ascii="Arial" w:hAnsi="Arial" w:cs="Arial"/>
              </w:rPr>
              <w:t xml:space="preserve"> 80W</w:t>
            </w:r>
            <w:r>
              <w:rPr>
                <w:rFonts w:ascii="Arial" w:hAnsi="Arial" w:cs="Arial"/>
              </w:rPr>
              <w:t xml:space="preserve"> LED Lighting.</w:t>
            </w:r>
          </w:p>
        </w:tc>
      </w:tr>
      <w:tr w:rsidR="00C913F2" w:rsidRPr="00193146" w:rsidTr="005005C9">
        <w:tc>
          <w:tcPr>
            <w:tcW w:w="3401" w:type="dxa"/>
          </w:tcPr>
          <w:p w:rsidR="00C913F2" w:rsidRDefault="00C913F2" w:rsidP="005005C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Operating Temperature</w:t>
            </w:r>
          </w:p>
        </w:tc>
        <w:tc>
          <w:tcPr>
            <w:tcW w:w="5855" w:type="dxa"/>
          </w:tcPr>
          <w:p w:rsidR="00C913F2" w:rsidRPr="00FC4661" w:rsidRDefault="002A41A3" w:rsidP="005005C9">
            <w:pPr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0°C to</w:t>
            </w:r>
            <w:r w:rsidR="00C913F2">
              <w:rPr>
                <w:rFonts w:ascii="Arial" w:hAnsi="Arial" w:cs="Arial"/>
                <w:color w:val="000000" w:themeColor="text1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</w:rPr>
              <w:t>+</w:t>
            </w:r>
            <w:r w:rsidR="00C913F2">
              <w:rPr>
                <w:rFonts w:ascii="Arial" w:hAnsi="Arial" w:cs="Arial"/>
                <w:color w:val="000000" w:themeColor="text1"/>
              </w:rPr>
              <w:t>40°C</w:t>
            </w:r>
          </w:p>
        </w:tc>
        <w:bookmarkStart w:id="0" w:name="_GoBack"/>
        <w:bookmarkEnd w:id="0"/>
      </w:tr>
      <w:tr w:rsidR="00F95E45" w:rsidRPr="00193146" w:rsidTr="005005C9">
        <w:tc>
          <w:tcPr>
            <w:tcW w:w="3401" w:type="dxa"/>
          </w:tcPr>
          <w:p w:rsidR="00F95E45" w:rsidRDefault="00DD504C" w:rsidP="005005C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Dimensions</w:t>
            </w:r>
          </w:p>
        </w:tc>
        <w:tc>
          <w:tcPr>
            <w:tcW w:w="5855" w:type="dxa"/>
          </w:tcPr>
          <w:p w:rsidR="00F95E45" w:rsidRDefault="008A4090" w:rsidP="00450BDB">
            <w:pPr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</w:rPr>
              <w:t>Height 121.5mm, Width 74</w:t>
            </w:r>
            <w:r w:rsidR="00DD504C">
              <w:rPr>
                <w:rFonts w:ascii="Arial" w:hAnsi="Arial" w:cs="Arial"/>
              </w:rPr>
              <w:t>mm, Depth 41.6mm</w:t>
            </w:r>
          </w:p>
        </w:tc>
      </w:tr>
      <w:tr w:rsidR="00F95E45" w:rsidRPr="00193146" w:rsidTr="005005C9">
        <w:tc>
          <w:tcPr>
            <w:tcW w:w="3401" w:type="dxa"/>
          </w:tcPr>
          <w:p w:rsidR="00F95E45" w:rsidRDefault="00DD504C" w:rsidP="005005C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Weight</w:t>
            </w:r>
          </w:p>
        </w:tc>
        <w:tc>
          <w:tcPr>
            <w:tcW w:w="5855" w:type="dxa"/>
          </w:tcPr>
          <w:p w:rsidR="00F95E45" w:rsidRDefault="00DA2DFF" w:rsidP="005005C9">
            <w:pPr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</w:rPr>
              <w:t>151</w:t>
            </w:r>
            <w:r w:rsidR="00DD504C">
              <w:rPr>
                <w:rFonts w:ascii="Arial" w:hAnsi="Arial" w:cs="Arial"/>
              </w:rPr>
              <w:t>g Unpacked</w:t>
            </w:r>
          </w:p>
        </w:tc>
      </w:tr>
      <w:tr w:rsidR="00DA2DFF" w:rsidRPr="00193146" w:rsidTr="005005C9">
        <w:tc>
          <w:tcPr>
            <w:tcW w:w="3401" w:type="dxa"/>
          </w:tcPr>
          <w:p w:rsidR="00DA2DFF" w:rsidRDefault="00DA2DFF" w:rsidP="005005C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EAN</w:t>
            </w:r>
          </w:p>
        </w:tc>
        <w:tc>
          <w:tcPr>
            <w:tcW w:w="5855" w:type="dxa"/>
          </w:tcPr>
          <w:p w:rsidR="00DA2DFF" w:rsidRDefault="002130D2" w:rsidP="005005C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5012483013380</w:t>
            </w:r>
          </w:p>
        </w:tc>
      </w:tr>
      <w:tr w:rsidR="00F95E45" w:rsidRPr="00193146" w:rsidTr="005005C9">
        <w:tc>
          <w:tcPr>
            <w:tcW w:w="3401" w:type="dxa"/>
          </w:tcPr>
          <w:p w:rsidR="00F95E45" w:rsidRDefault="00DD504C" w:rsidP="005005C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Designed In Accordance To</w:t>
            </w:r>
          </w:p>
        </w:tc>
        <w:tc>
          <w:tcPr>
            <w:tcW w:w="5855" w:type="dxa"/>
          </w:tcPr>
          <w:p w:rsidR="00DD504C" w:rsidRDefault="00DD504C" w:rsidP="00DD504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BS 1363, BS EN 60730-2-7</w:t>
            </w:r>
          </w:p>
          <w:p w:rsidR="00F95E45" w:rsidRDefault="00DD504C" w:rsidP="00DD504C">
            <w:pPr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sz w:val="12"/>
                <w:szCs w:val="12"/>
              </w:rPr>
              <w:t>Includes updates and amendments.</w:t>
            </w:r>
          </w:p>
        </w:tc>
      </w:tr>
      <w:tr w:rsidR="00DD504C" w:rsidRPr="00193146" w:rsidTr="005005C9">
        <w:tc>
          <w:tcPr>
            <w:tcW w:w="3401" w:type="dxa"/>
          </w:tcPr>
          <w:p w:rsidR="00DD504C" w:rsidRDefault="00DD504C" w:rsidP="005005C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Guarantee Period</w:t>
            </w:r>
          </w:p>
        </w:tc>
        <w:tc>
          <w:tcPr>
            <w:tcW w:w="5855" w:type="dxa"/>
          </w:tcPr>
          <w:p w:rsidR="00DD504C" w:rsidRDefault="00DD504C" w:rsidP="005005C9">
            <w:pPr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</w:rPr>
              <w:t>3 Years</w:t>
            </w:r>
          </w:p>
        </w:tc>
      </w:tr>
      <w:tr w:rsidR="00DD504C" w:rsidRPr="00193146" w:rsidTr="005005C9">
        <w:tc>
          <w:tcPr>
            <w:tcW w:w="3401" w:type="dxa"/>
          </w:tcPr>
          <w:p w:rsidR="00DD504C" w:rsidRDefault="00DD504C" w:rsidP="005005C9">
            <w:pPr>
              <w:rPr>
                <w:rFonts w:ascii="Arial" w:hAnsi="Arial" w:cs="Arial"/>
              </w:rPr>
            </w:pPr>
          </w:p>
        </w:tc>
        <w:tc>
          <w:tcPr>
            <w:tcW w:w="5855" w:type="dxa"/>
          </w:tcPr>
          <w:p w:rsidR="00DD504C" w:rsidRDefault="00DD504C" w:rsidP="005005C9">
            <w:pPr>
              <w:rPr>
                <w:rFonts w:ascii="Arial" w:hAnsi="Arial" w:cs="Arial"/>
              </w:rPr>
            </w:pPr>
          </w:p>
        </w:tc>
      </w:tr>
      <w:tr w:rsidR="00C913F2" w:rsidRPr="00193146" w:rsidTr="005005C9">
        <w:tc>
          <w:tcPr>
            <w:tcW w:w="3401" w:type="dxa"/>
          </w:tcPr>
          <w:p w:rsidR="00C913F2" w:rsidRPr="00923C77" w:rsidRDefault="00C913F2" w:rsidP="005005C9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Functions</w:t>
            </w:r>
          </w:p>
        </w:tc>
        <w:tc>
          <w:tcPr>
            <w:tcW w:w="5855" w:type="dxa"/>
          </w:tcPr>
          <w:p w:rsidR="00C913F2" w:rsidRPr="00923C77" w:rsidRDefault="00C913F2" w:rsidP="005005C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2"/>
                <w:szCs w:val="12"/>
              </w:rPr>
              <w:t>.</w:t>
            </w:r>
          </w:p>
        </w:tc>
      </w:tr>
      <w:tr w:rsidR="00C913F2" w:rsidRPr="00193146" w:rsidTr="005005C9">
        <w:tc>
          <w:tcPr>
            <w:tcW w:w="3401" w:type="dxa"/>
          </w:tcPr>
          <w:p w:rsidR="00C913F2" w:rsidRDefault="00DD504C" w:rsidP="005005C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Timer Mode</w:t>
            </w:r>
          </w:p>
        </w:tc>
        <w:tc>
          <w:tcPr>
            <w:tcW w:w="5855" w:type="dxa"/>
          </w:tcPr>
          <w:p w:rsidR="00C913F2" w:rsidRDefault="00DD504C" w:rsidP="00125B4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 Hour</w:t>
            </w:r>
          </w:p>
        </w:tc>
      </w:tr>
      <w:tr w:rsidR="00C913F2" w:rsidRPr="00193146" w:rsidTr="005005C9">
        <w:tc>
          <w:tcPr>
            <w:tcW w:w="3401" w:type="dxa"/>
          </w:tcPr>
          <w:p w:rsidR="00C913F2" w:rsidRDefault="00DD504C" w:rsidP="005005C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Programs</w:t>
            </w:r>
          </w:p>
        </w:tc>
        <w:tc>
          <w:tcPr>
            <w:tcW w:w="5855" w:type="dxa"/>
          </w:tcPr>
          <w:p w:rsidR="00C913F2" w:rsidRDefault="00DD504C" w:rsidP="00125B43">
            <w:pPr>
              <w:rPr>
                <w:rFonts w:ascii="Arial" w:hAnsi="Arial" w:cs="Arial"/>
              </w:rPr>
            </w:pPr>
            <w:r w:rsidRPr="00251E8C">
              <w:rPr>
                <w:rFonts w:ascii="Arial" w:hAnsi="Arial" w:cs="Arial"/>
              </w:rPr>
              <w:t>24</w:t>
            </w:r>
            <w:r>
              <w:rPr>
                <w:rFonts w:ascii="Arial" w:hAnsi="Arial" w:cs="Arial"/>
              </w:rPr>
              <w:t xml:space="preserve"> on/off times per day, minimum on/off time between setting 30minutes</w:t>
            </w:r>
          </w:p>
        </w:tc>
      </w:tr>
      <w:tr w:rsidR="00C913F2" w:rsidRPr="00193146" w:rsidTr="005005C9">
        <w:tc>
          <w:tcPr>
            <w:tcW w:w="3401" w:type="dxa"/>
          </w:tcPr>
          <w:p w:rsidR="00C913F2" w:rsidRDefault="00DD504C" w:rsidP="005005C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Manual Override</w:t>
            </w:r>
          </w:p>
        </w:tc>
        <w:tc>
          <w:tcPr>
            <w:tcW w:w="5855" w:type="dxa"/>
          </w:tcPr>
          <w:p w:rsidR="00C913F2" w:rsidRDefault="00DD504C" w:rsidP="005005C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Self-cancelling to the next program change   </w:t>
            </w:r>
          </w:p>
        </w:tc>
      </w:tr>
      <w:tr w:rsidR="00C913F2" w:rsidRPr="00193146" w:rsidTr="005005C9">
        <w:tc>
          <w:tcPr>
            <w:tcW w:w="3401" w:type="dxa"/>
          </w:tcPr>
          <w:p w:rsidR="00C913F2" w:rsidRDefault="00C913F2" w:rsidP="005005C9">
            <w:pPr>
              <w:rPr>
                <w:rFonts w:ascii="Arial" w:hAnsi="Arial" w:cs="Arial"/>
              </w:rPr>
            </w:pPr>
          </w:p>
        </w:tc>
        <w:tc>
          <w:tcPr>
            <w:tcW w:w="5855" w:type="dxa"/>
          </w:tcPr>
          <w:p w:rsidR="00C913F2" w:rsidRPr="00193146" w:rsidRDefault="00C913F2" w:rsidP="005005C9">
            <w:pPr>
              <w:rPr>
                <w:rFonts w:ascii="Arial" w:hAnsi="Arial" w:cs="Arial"/>
              </w:rPr>
            </w:pPr>
          </w:p>
        </w:tc>
      </w:tr>
      <w:tr w:rsidR="00C913F2" w:rsidRPr="00193146" w:rsidTr="005005C9">
        <w:tc>
          <w:tcPr>
            <w:tcW w:w="3401" w:type="dxa"/>
          </w:tcPr>
          <w:p w:rsidR="00C913F2" w:rsidRPr="003D2394" w:rsidRDefault="00C913F2" w:rsidP="005005C9">
            <w:pPr>
              <w:rPr>
                <w:rFonts w:ascii="Arial" w:hAnsi="Arial" w:cs="Arial"/>
                <w:b/>
              </w:rPr>
            </w:pPr>
            <w:r w:rsidRPr="003D2394">
              <w:rPr>
                <w:rFonts w:ascii="Arial" w:hAnsi="Arial" w:cs="Arial"/>
                <w:b/>
              </w:rPr>
              <w:t>Construction</w:t>
            </w:r>
          </w:p>
        </w:tc>
        <w:tc>
          <w:tcPr>
            <w:tcW w:w="5855" w:type="dxa"/>
          </w:tcPr>
          <w:p w:rsidR="00C913F2" w:rsidRDefault="00C913F2" w:rsidP="005005C9">
            <w:pPr>
              <w:rPr>
                <w:rFonts w:ascii="Arial" w:hAnsi="Arial" w:cs="Arial"/>
              </w:rPr>
            </w:pPr>
          </w:p>
        </w:tc>
      </w:tr>
      <w:tr w:rsidR="00C913F2" w:rsidRPr="00193146" w:rsidTr="005005C9">
        <w:tc>
          <w:tcPr>
            <w:tcW w:w="3401" w:type="dxa"/>
          </w:tcPr>
          <w:p w:rsidR="00C913F2" w:rsidRDefault="00DD504C" w:rsidP="005005C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Casing</w:t>
            </w:r>
          </w:p>
        </w:tc>
        <w:tc>
          <w:tcPr>
            <w:tcW w:w="5855" w:type="dxa"/>
          </w:tcPr>
          <w:p w:rsidR="00C913F2" w:rsidRDefault="00DD504C" w:rsidP="005005C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Polycarbonate</w:t>
            </w:r>
          </w:p>
        </w:tc>
      </w:tr>
    </w:tbl>
    <w:p w:rsidR="00BC79E4" w:rsidRDefault="00BC79E4" w:rsidP="009A491C">
      <w:pPr>
        <w:pBdr>
          <w:bottom w:val="single" w:sz="12" w:space="1" w:color="auto"/>
        </w:pBdr>
        <w:spacing w:after="0" w:line="240" w:lineRule="auto"/>
        <w:rPr>
          <w:rFonts w:ascii="Arial" w:hAnsi="Arial" w:cs="Arial"/>
        </w:rPr>
      </w:pPr>
    </w:p>
    <w:p w:rsidR="00A4101D" w:rsidRDefault="00A4101D" w:rsidP="009A491C">
      <w:pPr>
        <w:pBdr>
          <w:bottom w:val="single" w:sz="12" w:space="1" w:color="auto"/>
        </w:pBdr>
        <w:spacing w:after="0" w:line="240" w:lineRule="auto"/>
        <w:rPr>
          <w:rFonts w:ascii="Arial" w:hAnsi="Arial" w:cs="Arial"/>
        </w:rPr>
      </w:pPr>
    </w:p>
    <w:p w:rsidR="00A4101D" w:rsidRDefault="00A4101D" w:rsidP="009A491C">
      <w:pPr>
        <w:pBdr>
          <w:bottom w:val="single" w:sz="12" w:space="1" w:color="auto"/>
        </w:pBdr>
        <w:spacing w:after="0" w:line="240" w:lineRule="auto"/>
        <w:rPr>
          <w:rFonts w:ascii="Arial" w:hAnsi="Arial" w:cs="Arial"/>
        </w:rPr>
      </w:pPr>
    </w:p>
    <w:p w:rsidR="00A4101D" w:rsidRDefault="00A4101D" w:rsidP="009A491C">
      <w:pPr>
        <w:pBdr>
          <w:bottom w:val="single" w:sz="12" w:space="1" w:color="auto"/>
        </w:pBdr>
        <w:spacing w:after="0" w:line="240" w:lineRule="auto"/>
        <w:rPr>
          <w:rFonts w:ascii="Arial" w:hAnsi="Arial" w:cs="Arial"/>
        </w:rPr>
      </w:pPr>
    </w:p>
    <w:p w:rsidR="00A4101D" w:rsidRDefault="00A4101D" w:rsidP="009A491C">
      <w:pPr>
        <w:pBdr>
          <w:bottom w:val="single" w:sz="12" w:space="1" w:color="auto"/>
        </w:pBdr>
        <w:spacing w:after="0" w:line="240" w:lineRule="auto"/>
        <w:rPr>
          <w:rFonts w:ascii="Arial" w:hAnsi="Arial" w:cs="Arial"/>
        </w:rPr>
      </w:pPr>
    </w:p>
    <w:p w:rsidR="004E4110" w:rsidRDefault="004E4110" w:rsidP="009A491C">
      <w:pPr>
        <w:pBdr>
          <w:bottom w:val="single" w:sz="12" w:space="1" w:color="auto"/>
        </w:pBdr>
        <w:spacing w:after="0" w:line="240" w:lineRule="auto"/>
        <w:rPr>
          <w:rFonts w:ascii="Arial" w:hAnsi="Arial" w:cs="Arial"/>
        </w:rPr>
      </w:pPr>
    </w:p>
    <w:p w:rsidR="004E4110" w:rsidRDefault="004E4110" w:rsidP="009A491C">
      <w:pPr>
        <w:pBdr>
          <w:bottom w:val="single" w:sz="12" w:space="1" w:color="auto"/>
        </w:pBdr>
        <w:spacing w:after="0" w:line="240" w:lineRule="auto"/>
        <w:rPr>
          <w:rFonts w:ascii="Arial" w:hAnsi="Arial" w:cs="Arial"/>
        </w:rPr>
      </w:pPr>
    </w:p>
    <w:p w:rsidR="00A4101D" w:rsidRDefault="00A4101D" w:rsidP="009A491C">
      <w:pPr>
        <w:pBdr>
          <w:bottom w:val="single" w:sz="12" w:space="1" w:color="auto"/>
        </w:pBdr>
        <w:spacing w:after="0" w:line="240" w:lineRule="auto"/>
        <w:rPr>
          <w:rFonts w:ascii="Arial" w:hAnsi="Arial" w:cs="Arial"/>
        </w:rPr>
      </w:pPr>
    </w:p>
    <w:sectPr w:rsidR="00A4101D" w:rsidSect="009334B5">
      <w:headerReference w:type="default" r:id="rId10"/>
      <w:footerReference w:type="default" r:id="rId11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32BDC" w:rsidRDefault="00932BDC" w:rsidP="00DB0384">
      <w:pPr>
        <w:spacing w:after="0" w:line="240" w:lineRule="auto"/>
      </w:pPr>
      <w:r>
        <w:separator/>
      </w:r>
    </w:p>
  </w:endnote>
  <w:endnote w:type="continuationSeparator" w:id="0">
    <w:p w:rsidR="00932BDC" w:rsidRDefault="00932BDC" w:rsidP="00DB03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3DB1" w:rsidRPr="00B953BD" w:rsidRDefault="00780EC6" w:rsidP="00EE3DB1">
    <w:pPr>
      <w:pStyle w:val="Footer"/>
      <w:jc w:val="center"/>
      <w:rPr>
        <w:sz w:val="16"/>
        <w:szCs w:val="16"/>
      </w:rPr>
    </w:pPr>
    <w:r>
      <w:rPr>
        <w:noProof/>
        <w:sz w:val="16"/>
        <w:szCs w:val="16"/>
        <w:lang w:eastAsia="en-GB"/>
      </w:rPr>
      <w:drawing>
        <wp:anchor distT="0" distB="0" distL="114300" distR="114300" simplePos="0" relativeHeight="251659264" behindDoc="1" locked="0" layoutInCell="1" allowOverlap="1" wp14:anchorId="34C96F1F" wp14:editId="2EB8C105">
          <wp:simplePos x="0" y="0"/>
          <wp:positionH relativeFrom="column">
            <wp:posOffset>33020</wp:posOffset>
          </wp:positionH>
          <wp:positionV relativeFrom="paragraph">
            <wp:posOffset>-50800</wp:posOffset>
          </wp:positionV>
          <wp:extent cx="939165" cy="369570"/>
          <wp:effectExtent l="0" t="0" r="0" b="0"/>
          <wp:wrapThrough wrapText="bothSides">
            <wp:wrapPolygon edited="0">
              <wp:start x="0" y="0"/>
              <wp:lineTo x="0" y="20041"/>
              <wp:lineTo x="21030" y="20041"/>
              <wp:lineTo x="21030" y="0"/>
              <wp:lineTo x="0" y="0"/>
            </wp:wrapPolygon>
          </wp:wrapThrough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meguard_Theben_Logo_2015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39165" cy="3695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E3DB1">
      <w:rPr>
        <w:noProof/>
        <w:sz w:val="16"/>
        <w:szCs w:val="16"/>
        <w:lang w:eastAsia="en-GB"/>
      </w:rPr>
      <w:t xml:space="preserve">                                              </w:t>
    </w:r>
    <w:r w:rsidR="00EE3DB1">
      <w:rPr>
        <w:noProof/>
        <w:sz w:val="16"/>
        <w:szCs w:val="16"/>
        <w:lang w:eastAsia="en-GB"/>
      </w:rPr>
      <w:tab/>
      <w:t xml:space="preserve">                  </w:t>
    </w:r>
    <w:r w:rsidR="00EE3DB1">
      <w:rPr>
        <w:noProof/>
        <w:sz w:val="16"/>
        <w:szCs w:val="16"/>
        <w:lang w:eastAsia="en-GB"/>
      </w:rPr>
      <w:tab/>
      <w:t xml:space="preserve">             </w:t>
    </w:r>
    <w:r w:rsidR="00EE3DB1">
      <w:rPr>
        <w:noProof/>
        <w:sz w:val="16"/>
        <w:szCs w:val="16"/>
        <w:lang w:eastAsia="en-GB"/>
      </w:rPr>
      <w:drawing>
        <wp:inline distT="0" distB="0" distL="0" distR="0" wp14:anchorId="00D19E9C" wp14:editId="04BE6638">
          <wp:extent cx="354270" cy="280150"/>
          <wp:effectExtent l="0" t="0" r="8255" b="5715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E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4349" cy="28021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EE3DB1">
      <w:rPr>
        <w:noProof/>
        <w:sz w:val="16"/>
        <w:szCs w:val="16"/>
        <w:lang w:eastAsia="en-GB"/>
      </w:rPr>
      <w:t xml:space="preserve">        </w:t>
    </w:r>
    <w:r w:rsidR="00EE3DB1">
      <w:rPr>
        <w:noProof/>
        <w:sz w:val="16"/>
        <w:szCs w:val="16"/>
        <w:lang w:eastAsia="en-GB"/>
      </w:rPr>
      <w:drawing>
        <wp:inline distT="0" distB="0" distL="0" distR="0" wp14:anchorId="176437E2" wp14:editId="7AC0874B">
          <wp:extent cx="452480" cy="320758"/>
          <wp:effectExtent l="0" t="0" r="5080" b="3175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S EN ISO 9001 2008 Logo 300113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2385" cy="32069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EE3DB1" w:rsidRDefault="0083452B" w:rsidP="00DF2DC9">
    <w:pPr>
      <w:pStyle w:val="Footer"/>
      <w:tabs>
        <w:tab w:val="left" w:pos="1900"/>
        <w:tab w:val="left" w:pos="9341"/>
      </w:tabs>
      <w:rPr>
        <w:sz w:val="16"/>
        <w:szCs w:val="16"/>
      </w:rPr>
    </w:pPr>
    <w:r>
      <w:rPr>
        <w:sz w:val="16"/>
        <w:szCs w:val="16"/>
      </w:rPr>
      <w:t xml:space="preserve">Article Number: </w:t>
    </w:r>
    <w:r w:rsidR="004E4110">
      <w:rPr>
        <w:sz w:val="16"/>
        <w:szCs w:val="16"/>
      </w:rPr>
      <w:t>TS</w:t>
    </w:r>
    <w:r w:rsidR="002130D2">
      <w:rPr>
        <w:sz w:val="16"/>
        <w:szCs w:val="16"/>
      </w:rPr>
      <w:t>900N</w:t>
    </w:r>
    <w:r w:rsidR="00D65AFD">
      <w:rPr>
        <w:sz w:val="16"/>
        <w:szCs w:val="16"/>
      </w:rPr>
      <w:t xml:space="preserve"> DS111119V3</w:t>
    </w:r>
    <w:r w:rsidR="00EE3DB1">
      <w:rPr>
        <w:sz w:val="16"/>
        <w:szCs w:val="16"/>
      </w:rPr>
      <w:tab/>
    </w:r>
    <w:r w:rsidR="00DF2DC9">
      <w:rPr>
        <w:sz w:val="16"/>
        <w:szCs w:val="16"/>
      </w:rPr>
      <w:tab/>
    </w:r>
    <w:r w:rsidR="00EE3DB1">
      <w:rPr>
        <w:sz w:val="16"/>
        <w:szCs w:val="16"/>
      </w:rPr>
      <w:tab/>
      <w:t xml:space="preserve">                                                                                                                    </w:t>
    </w:r>
  </w:p>
  <w:p w:rsidR="00EE3DB1" w:rsidRDefault="00EE3DB1" w:rsidP="00EE3DB1">
    <w:pPr>
      <w:pStyle w:val="Footer"/>
      <w:tabs>
        <w:tab w:val="left" w:pos="9341"/>
      </w:tabs>
      <w:rPr>
        <w:sz w:val="16"/>
        <w:szCs w:val="16"/>
      </w:rPr>
    </w:pPr>
    <w:r>
      <w:rPr>
        <w:sz w:val="16"/>
        <w:szCs w:val="16"/>
      </w:rPr>
      <w:t xml:space="preserve">                                                                  </w:t>
    </w:r>
  </w:p>
  <w:p w:rsidR="00EE3DB1" w:rsidRDefault="00EE3DB1" w:rsidP="00EE3DB1">
    <w:pPr>
      <w:pStyle w:val="Footer"/>
      <w:tabs>
        <w:tab w:val="left" w:pos="9341"/>
      </w:tabs>
      <w:rPr>
        <w:sz w:val="12"/>
        <w:szCs w:val="12"/>
      </w:rPr>
    </w:pPr>
    <w:r w:rsidRPr="00203879">
      <w:rPr>
        <w:sz w:val="12"/>
        <w:szCs w:val="12"/>
      </w:rPr>
      <w:t>Timeguard Ltd reserves the right to withdraw, improve or modify any design without prior notification.</w:t>
    </w:r>
    <w:r>
      <w:rPr>
        <w:sz w:val="12"/>
        <w:szCs w:val="12"/>
      </w:rPr>
      <w:t xml:space="preserve">  </w:t>
    </w:r>
    <w:r w:rsidRPr="00203879">
      <w:rPr>
        <w:sz w:val="12"/>
        <w:szCs w:val="12"/>
      </w:rPr>
      <w:t>Timeguard Ltd cannot be held responsible for the incorrect application of any product.</w:t>
    </w:r>
  </w:p>
  <w:p w:rsidR="00B953BD" w:rsidRPr="00AD2551" w:rsidRDefault="00EE3DB1" w:rsidP="00A7119D">
    <w:pPr>
      <w:pStyle w:val="Footer"/>
      <w:tabs>
        <w:tab w:val="left" w:pos="9341"/>
      </w:tabs>
      <w:rPr>
        <w:sz w:val="12"/>
        <w:szCs w:val="12"/>
      </w:rPr>
    </w:pPr>
    <w:r w:rsidRPr="003E1F10">
      <w:rPr>
        <w:sz w:val="12"/>
        <w:szCs w:val="12"/>
      </w:rPr>
      <w:t xml:space="preserve">Additional information can be found at: </w:t>
    </w:r>
    <w:hyperlink r:id="rId4" w:history="1">
      <w:r w:rsidRPr="003E1F10">
        <w:rPr>
          <w:rStyle w:val="Hyperlink"/>
          <w:sz w:val="12"/>
          <w:szCs w:val="12"/>
        </w:rPr>
        <w:t>www.timeguard.com</w:t>
      </w:r>
    </w:hyperlink>
    <w:r>
      <w:rPr>
        <w:sz w:val="16"/>
        <w:szCs w:val="16"/>
      </w:rPr>
      <w:tab/>
    </w:r>
    <w:r>
      <w:rPr>
        <w:sz w:val="16"/>
        <w:szCs w:val="16"/>
      </w:rPr>
      <w:tab/>
    </w:r>
    <w:r w:rsidR="00B953BD">
      <w:rPr>
        <w:sz w:val="16"/>
        <w:szCs w:val="16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32BDC" w:rsidRDefault="00932BDC" w:rsidP="00DB0384">
      <w:pPr>
        <w:spacing w:after="0" w:line="240" w:lineRule="auto"/>
      </w:pPr>
      <w:r>
        <w:separator/>
      </w:r>
    </w:p>
  </w:footnote>
  <w:footnote w:type="continuationSeparator" w:id="0">
    <w:p w:rsidR="00932BDC" w:rsidRDefault="00932BDC" w:rsidP="00DB03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0384" w:rsidRPr="006E22F9" w:rsidRDefault="00780EC6">
    <w:pPr>
      <w:pStyle w:val="Header"/>
      <w:rPr>
        <w:rFonts w:ascii="Arial" w:hAnsi="Arial" w:cs="Arial"/>
      </w:rPr>
    </w:pPr>
    <w:r>
      <w:rPr>
        <w:rFonts w:ascii="Arial" w:hAnsi="Arial" w:cs="Arial"/>
        <w:noProof/>
        <w:lang w:eastAsia="en-GB"/>
      </w:rPr>
      <w:drawing>
        <wp:anchor distT="0" distB="0" distL="114300" distR="114300" simplePos="0" relativeHeight="251658240" behindDoc="1" locked="0" layoutInCell="1" allowOverlap="1" wp14:anchorId="2937946A" wp14:editId="54458105">
          <wp:simplePos x="0" y="0"/>
          <wp:positionH relativeFrom="column">
            <wp:posOffset>4497705</wp:posOffset>
          </wp:positionH>
          <wp:positionV relativeFrom="paragraph">
            <wp:posOffset>-184785</wp:posOffset>
          </wp:positionV>
          <wp:extent cx="1642745" cy="434975"/>
          <wp:effectExtent l="0" t="0" r="0" b="3175"/>
          <wp:wrapThrough wrapText="bothSides">
            <wp:wrapPolygon edited="0">
              <wp:start x="0" y="0"/>
              <wp:lineTo x="0" y="20812"/>
              <wp:lineTo x="21291" y="20812"/>
              <wp:lineTo x="21291" y="0"/>
              <wp:lineTo x="0" y="0"/>
            </wp:wrapPolygon>
          </wp:wrapThrough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meguard_Logo_2015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42745" cy="4349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B0384" w:rsidRPr="006E22F9">
      <w:rPr>
        <w:rFonts w:ascii="Arial" w:hAnsi="Arial" w:cs="Arial"/>
        <w:sz w:val="40"/>
        <w:szCs w:val="40"/>
      </w:rPr>
      <w:t>Data sheet</w:t>
    </w:r>
    <w:r w:rsidR="006E22F9">
      <w:rPr>
        <w:rFonts w:ascii="Arial" w:hAnsi="Arial" w:cs="Arial"/>
        <w:sz w:val="40"/>
        <w:szCs w:val="40"/>
      </w:rPr>
      <w:t xml:space="preserve"> </w:t>
    </w:r>
    <w:r w:rsidR="00DB0384" w:rsidRPr="006E22F9">
      <w:rPr>
        <w:rFonts w:ascii="Arial" w:hAnsi="Arial" w:cs="Arial"/>
      </w:rPr>
      <w:tab/>
    </w:r>
    <w:r w:rsidR="00DB0384" w:rsidRPr="006E22F9">
      <w:rPr>
        <w:rFonts w:ascii="Arial" w:hAnsi="Arial" w:cs="Arial"/>
      </w:rPr>
      <w:tab/>
    </w:r>
  </w:p>
  <w:p w:rsidR="00DB0384" w:rsidRPr="006E22F9" w:rsidRDefault="006E22F9">
    <w:pPr>
      <w:pStyle w:val="Header"/>
      <w:rPr>
        <w:rFonts w:ascii="Arial" w:hAnsi="Arial" w:cs="Arial"/>
        <w:b/>
        <w:bCs/>
        <w:sz w:val="20"/>
        <w:szCs w:val="20"/>
      </w:rPr>
    </w:pPr>
    <w:r>
      <w:rPr>
        <w:rFonts w:ascii="Arial" w:hAnsi="Arial" w:cs="Arial"/>
        <w:b/>
        <w:sz w:val="20"/>
        <w:szCs w:val="20"/>
      </w:rPr>
      <w:tab/>
    </w:r>
    <w:r w:rsidR="009334B5">
      <w:rPr>
        <w:rFonts w:ascii="Arial" w:hAnsi="Arial" w:cs="Arial"/>
        <w:b/>
        <w:sz w:val="20"/>
        <w:szCs w:val="20"/>
      </w:rPr>
      <w:t xml:space="preserve">          </w:t>
    </w:r>
    <w:r w:rsidR="00F5680B">
      <w:rPr>
        <w:rFonts w:ascii="Arial" w:hAnsi="Arial" w:cs="Arial"/>
        <w:b/>
        <w:sz w:val="20"/>
        <w:szCs w:val="20"/>
      </w:rPr>
      <w:tab/>
    </w:r>
    <w:r w:rsidR="00CD2B36">
      <w:rPr>
        <w:rFonts w:ascii="Arial" w:hAnsi="Arial" w:cs="Arial"/>
        <w:sz w:val="20"/>
        <w:szCs w:val="20"/>
      </w:rPr>
      <w:t>Time</w:t>
    </w:r>
    <w:r w:rsidR="004824E0" w:rsidRPr="006E22F9">
      <w:rPr>
        <w:rFonts w:ascii="Arial" w:hAnsi="Arial" w:cs="Arial"/>
        <w:sz w:val="20"/>
        <w:szCs w:val="20"/>
      </w:rPr>
      <w:t xml:space="preserve"> / </w:t>
    </w:r>
    <w:r w:rsidR="00CD2B36">
      <w:rPr>
        <w:rFonts w:ascii="Arial" w:hAnsi="Arial" w:cs="Arial"/>
        <w:sz w:val="20"/>
        <w:szCs w:val="20"/>
      </w:rPr>
      <w:t>Time Controllers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27"/>
  <w:proofState w:spelling="clean" w:grammar="clean"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0384"/>
    <w:rsid w:val="00013A8F"/>
    <w:rsid w:val="00014685"/>
    <w:rsid w:val="00081DF8"/>
    <w:rsid w:val="00092A9D"/>
    <w:rsid w:val="00125B43"/>
    <w:rsid w:val="00134FBE"/>
    <w:rsid w:val="00152D04"/>
    <w:rsid w:val="001720D5"/>
    <w:rsid w:val="001819E6"/>
    <w:rsid w:val="001928F9"/>
    <w:rsid w:val="00193146"/>
    <w:rsid w:val="00196952"/>
    <w:rsid w:val="001D26F3"/>
    <w:rsid w:val="00212682"/>
    <w:rsid w:val="002130D2"/>
    <w:rsid w:val="00235001"/>
    <w:rsid w:val="00262B46"/>
    <w:rsid w:val="0027674C"/>
    <w:rsid w:val="00277CE6"/>
    <w:rsid w:val="002A41A3"/>
    <w:rsid w:val="002D34FF"/>
    <w:rsid w:val="002E63A3"/>
    <w:rsid w:val="00325CB2"/>
    <w:rsid w:val="00346A1D"/>
    <w:rsid w:val="00360276"/>
    <w:rsid w:val="00385434"/>
    <w:rsid w:val="0038705D"/>
    <w:rsid w:val="00390E32"/>
    <w:rsid w:val="003B5430"/>
    <w:rsid w:val="003E3307"/>
    <w:rsid w:val="003F39B8"/>
    <w:rsid w:val="00446709"/>
    <w:rsid w:val="00450BDB"/>
    <w:rsid w:val="00467EF6"/>
    <w:rsid w:val="00474461"/>
    <w:rsid w:val="004824E0"/>
    <w:rsid w:val="004A4C75"/>
    <w:rsid w:val="004D1A2B"/>
    <w:rsid w:val="004E35F7"/>
    <w:rsid w:val="004E4110"/>
    <w:rsid w:val="004F4A3E"/>
    <w:rsid w:val="00525F6E"/>
    <w:rsid w:val="0052642B"/>
    <w:rsid w:val="00554490"/>
    <w:rsid w:val="00557B08"/>
    <w:rsid w:val="00562E54"/>
    <w:rsid w:val="00572317"/>
    <w:rsid w:val="00572833"/>
    <w:rsid w:val="00577C5A"/>
    <w:rsid w:val="005E70EC"/>
    <w:rsid w:val="00600EEF"/>
    <w:rsid w:val="0063290B"/>
    <w:rsid w:val="0065009F"/>
    <w:rsid w:val="006509A4"/>
    <w:rsid w:val="00654CE9"/>
    <w:rsid w:val="006D4CF1"/>
    <w:rsid w:val="006D6FF6"/>
    <w:rsid w:val="006E22F9"/>
    <w:rsid w:val="007017E1"/>
    <w:rsid w:val="00710374"/>
    <w:rsid w:val="007269E9"/>
    <w:rsid w:val="00730F23"/>
    <w:rsid w:val="00747C51"/>
    <w:rsid w:val="00765C3C"/>
    <w:rsid w:val="00767F76"/>
    <w:rsid w:val="00780EC6"/>
    <w:rsid w:val="0079693B"/>
    <w:rsid w:val="007B24D4"/>
    <w:rsid w:val="007C7794"/>
    <w:rsid w:val="007E522C"/>
    <w:rsid w:val="0081062A"/>
    <w:rsid w:val="0082526A"/>
    <w:rsid w:val="0083452B"/>
    <w:rsid w:val="0083616A"/>
    <w:rsid w:val="00854505"/>
    <w:rsid w:val="008621C9"/>
    <w:rsid w:val="008856CE"/>
    <w:rsid w:val="00891EFC"/>
    <w:rsid w:val="008A4090"/>
    <w:rsid w:val="008C33A0"/>
    <w:rsid w:val="008C35CD"/>
    <w:rsid w:val="009042E1"/>
    <w:rsid w:val="0090784C"/>
    <w:rsid w:val="00915731"/>
    <w:rsid w:val="009266B1"/>
    <w:rsid w:val="00932BDC"/>
    <w:rsid w:val="009334B5"/>
    <w:rsid w:val="009453D2"/>
    <w:rsid w:val="0099344F"/>
    <w:rsid w:val="009A491C"/>
    <w:rsid w:val="009D707C"/>
    <w:rsid w:val="009F61E2"/>
    <w:rsid w:val="00A17D0E"/>
    <w:rsid w:val="00A4101D"/>
    <w:rsid w:val="00A41667"/>
    <w:rsid w:val="00A41DBB"/>
    <w:rsid w:val="00A44EBE"/>
    <w:rsid w:val="00A651C6"/>
    <w:rsid w:val="00A65BDF"/>
    <w:rsid w:val="00A7119D"/>
    <w:rsid w:val="00A83945"/>
    <w:rsid w:val="00AD0168"/>
    <w:rsid w:val="00AD2551"/>
    <w:rsid w:val="00B07567"/>
    <w:rsid w:val="00B23326"/>
    <w:rsid w:val="00B3303B"/>
    <w:rsid w:val="00B537C7"/>
    <w:rsid w:val="00B836CF"/>
    <w:rsid w:val="00B87202"/>
    <w:rsid w:val="00B93507"/>
    <w:rsid w:val="00B953BD"/>
    <w:rsid w:val="00BA4919"/>
    <w:rsid w:val="00BB1E85"/>
    <w:rsid w:val="00BB3648"/>
    <w:rsid w:val="00BC79E4"/>
    <w:rsid w:val="00C057CE"/>
    <w:rsid w:val="00C103D4"/>
    <w:rsid w:val="00C21434"/>
    <w:rsid w:val="00C44EA7"/>
    <w:rsid w:val="00C67830"/>
    <w:rsid w:val="00C83AA8"/>
    <w:rsid w:val="00C913F2"/>
    <w:rsid w:val="00CC1575"/>
    <w:rsid w:val="00CC6DF2"/>
    <w:rsid w:val="00CC78F2"/>
    <w:rsid w:val="00CD2B36"/>
    <w:rsid w:val="00CD5AA9"/>
    <w:rsid w:val="00CD7560"/>
    <w:rsid w:val="00D111D7"/>
    <w:rsid w:val="00D241E9"/>
    <w:rsid w:val="00D65AFD"/>
    <w:rsid w:val="00D70F3E"/>
    <w:rsid w:val="00D8635F"/>
    <w:rsid w:val="00DA2DFF"/>
    <w:rsid w:val="00DA4B56"/>
    <w:rsid w:val="00DB0384"/>
    <w:rsid w:val="00DB10F8"/>
    <w:rsid w:val="00DC3851"/>
    <w:rsid w:val="00DC52F7"/>
    <w:rsid w:val="00DD504C"/>
    <w:rsid w:val="00DF2DC9"/>
    <w:rsid w:val="00DF7BDE"/>
    <w:rsid w:val="00E2108C"/>
    <w:rsid w:val="00E4589F"/>
    <w:rsid w:val="00E922DB"/>
    <w:rsid w:val="00EB1675"/>
    <w:rsid w:val="00ED5D57"/>
    <w:rsid w:val="00EE3DB1"/>
    <w:rsid w:val="00EE4847"/>
    <w:rsid w:val="00F0171D"/>
    <w:rsid w:val="00F10A7E"/>
    <w:rsid w:val="00F11A26"/>
    <w:rsid w:val="00F15857"/>
    <w:rsid w:val="00F25E68"/>
    <w:rsid w:val="00F529AF"/>
    <w:rsid w:val="00F5680B"/>
    <w:rsid w:val="00F86D01"/>
    <w:rsid w:val="00F90E9B"/>
    <w:rsid w:val="00F93C08"/>
    <w:rsid w:val="00F95E45"/>
    <w:rsid w:val="00FA4E0B"/>
    <w:rsid w:val="00FC79EC"/>
    <w:rsid w:val="00FF3A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824E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B038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B0384"/>
  </w:style>
  <w:style w:type="paragraph" w:styleId="Footer">
    <w:name w:val="footer"/>
    <w:basedOn w:val="Normal"/>
    <w:link w:val="FooterChar"/>
    <w:uiPriority w:val="99"/>
    <w:unhideWhenUsed/>
    <w:rsid w:val="00DB038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B0384"/>
  </w:style>
  <w:style w:type="paragraph" w:styleId="BalloonText">
    <w:name w:val="Balloon Text"/>
    <w:basedOn w:val="Normal"/>
    <w:link w:val="BalloonTextChar"/>
    <w:uiPriority w:val="99"/>
    <w:semiHidden/>
    <w:unhideWhenUsed/>
    <w:rsid w:val="00DB03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0384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4824E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TableGrid">
    <w:name w:val="Table Grid"/>
    <w:basedOn w:val="TableNormal"/>
    <w:uiPriority w:val="59"/>
    <w:rsid w:val="00F93C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953BD"/>
    <w:rPr>
      <w:color w:val="0000FF" w:themeColor="hyperlink"/>
      <w:u w:val="single"/>
    </w:rPr>
  </w:style>
  <w:style w:type="table" w:customStyle="1" w:styleId="TableGrid1">
    <w:name w:val="Table Grid1"/>
    <w:basedOn w:val="TableNormal"/>
    <w:next w:val="TableGrid"/>
    <w:uiPriority w:val="59"/>
    <w:rsid w:val="001931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824E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B038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B0384"/>
  </w:style>
  <w:style w:type="paragraph" w:styleId="Footer">
    <w:name w:val="footer"/>
    <w:basedOn w:val="Normal"/>
    <w:link w:val="FooterChar"/>
    <w:uiPriority w:val="99"/>
    <w:unhideWhenUsed/>
    <w:rsid w:val="00DB038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B0384"/>
  </w:style>
  <w:style w:type="paragraph" w:styleId="BalloonText">
    <w:name w:val="Balloon Text"/>
    <w:basedOn w:val="Normal"/>
    <w:link w:val="BalloonTextChar"/>
    <w:uiPriority w:val="99"/>
    <w:semiHidden/>
    <w:unhideWhenUsed/>
    <w:rsid w:val="00DB03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0384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4824E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TableGrid">
    <w:name w:val="Table Grid"/>
    <w:basedOn w:val="TableNormal"/>
    <w:uiPriority w:val="59"/>
    <w:rsid w:val="00F93C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953BD"/>
    <w:rPr>
      <w:color w:val="0000FF" w:themeColor="hyperlink"/>
      <w:u w:val="single"/>
    </w:rPr>
  </w:style>
  <w:style w:type="table" w:customStyle="1" w:styleId="TableGrid1">
    <w:name w:val="Table Grid1"/>
    <w:basedOn w:val="TableNormal"/>
    <w:next w:val="TableGrid"/>
    <w:uiPriority w:val="59"/>
    <w:rsid w:val="001931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596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5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g"/><Relationship Id="rId2" Type="http://schemas.openxmlformats.org/officeDocument/2006/relationships/image" Target="media/image5.jpg"/><Relationship Id="rId1" Type="http://schemas.openxmlformats.org/officeDocument/2006/relationships/image" Target="media/image4.jpeg"/><Relationship Id="rId4" Type="http://schemas.openxmlformats.org/officeDocument/2006/relationships/hyperlink" Target="http://www.timeguard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C0B114-D3C6-46B1-9C8C-2DDD85ABA8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115</Words>
  <Characters>658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Note</dc:creator>
  <cp:lastModifiedBy>Tre Warner</cp:lastModifiedBy>
  <cp:revision>3</cp:revision>
  <cp:lastPrinted>2019-10-04T08:30:00Z</cp:lastPrinted>
  <dcterms:created xsi:type="dcterms:W3CDTF">2019-11-11T09:03:00Z</dcterms:created>
  <dcterms:modified xsi:type="dcterms:W3CDTF">2019-11-11T09:03:00Z</dcterms:modified>
</cp:coreProperties>
</file>